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2B" w:rsidRPr="002B2C2B" w:rsidRDefault="002B2C2B" w:rsidP="002B2C2B">
      <w:pPr>
        <w:shd w:val="clear" w:color="auto" w:fill="FFFFFF"/>
        <w:spacing w:before="150" w:after="15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</w:rPr>
      </w:pPr>
      <w:r w:rsidRPr="002B2C2B">
        <w:rPr>
          <w:rFonts w:asciiTheme="minorHAnsi" w:hAnsiTheme="minorHAnsi" w:cstheme="minorHAnsi"/>
          <w:b/>
          <w:bCs/>
          <w:sz w:val="24"/>
        </w:rPr>
        <w:t>SOLICITAÇÃO DE RESERVA DO CENTRO DE FORMAÇÃO DOS PROFESSORES</w:t>
      </w:r>
    </w:p>
    <w:p w:rsidR="002B2C2B" w:rsidRPr="002B2C2B" w:rsidRDefault="002B2C2B" w:rsidP="002B2C2B">
      <w:pPr>
        <w:shd w:val="clear" w:color="auto" w:fill="FFFFFF"/>
        <w:spacing w:before="150" w:after="150" w:line="360" w:lineRule="auto"/>
        <w:jc w:val="center"/>
        <w:textAlignment w:val="baseline"/>
        <w:rPr>
          <w:rFonts w:asciiTheme="minorHAnsi" w:hAnsiTheme="minorHAnsi" w:cstheme="minorHAnsi"/>
          <w:sz w:val="24"/>
        </w:rPr>
      </w:pPr>
    </w:p>
    <w:p w:rsidR="002B2C2B" w:rsidRPr="002B2C2B" w:rsidRDefault="002B2C2B" w:rsidP="002B2C2B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 xml:space="preserve">Para realizar a reserva do Centro de Formação dos Professores da Secretaria Municipal de Educação é necessário abrir um Processo Administrativo no Setor de Protocolo no Paço Municipal, localizado na Av. Itu 400 Anos, 111, Itu Novo Centro, com atendimento das 08h às 17h, </w:t>
      </w:r>
      <w:r w:rsidRPr="002B2C2B">
        <w:rPr>
          <w:rFonts w:asciiTheme="minorHAnsi" w:hAnsiTheme="minorHAnsi" w:cstheme="minorHAnsi"/>
          <w:b/>
          <w:bCs/>
          <w:sz w:val="24"/>
        </w:rPr>
        <w:t>com ofício em papel timbrado da Unidade/Instituição Organizadora</w:t>
      </w:r>
      <w:r w:rsidRPr="002B2C2B">
        <w:rPr>
          <w:rFonts w:asciiTheme="minorHAnsi" w:hAnsiTheme="minorHAnsi" w:cstheme="minorHAnsi"/>
          <w:sz w:val="24"/>
        </w:rPr>
        <w:t xml:space="preserve"> contendo as informações abaixo:</w:t>
      </w:r>
    </w:p>
    <w:p w:rsidR="002B2C2B" w:rsidRPr="00D914AE" w:rsidRDefault="002B2C2B" w:rsidP="002B2C2B">
      <w:pPr>
        <w:shd w:val="clear" w:color="auto" w:fill="FFFFFF"/>
        <w:spacing w:before="150" w:after="150"/>
        <w:textAlignment w:val="baseline"/>
        <w:rPr>
          <w:rFonts w:ascii="Arial" w:hAnsi="Arial" w:cs="Arial"/>
          <w:szCs w:val="22"/>
        </w:rPr>
      </w:pP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1. Unidade/Instituição Organizadora;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2. Data do evento;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3. Horário (início e término do evento);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4. Horário (chegada e saída dos organizadores);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5. Título do Evento;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6. Responsável;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4. Vínculo com a Prefeitura;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8. Telefone;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9. E-mail;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10. Breve descrição do evento;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11. Estimativa de participantes (quantidade de pessoas);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 xml:space="preserve">12. Haverá </w:t>
      </w:r>
      <w:proofErr w:type="spellStart"/>
      <w:r w:rsidRPr="002B2C2B">
        <w:rPr>
          <w:rFonts w:asciiTheme="minorHAnsi" w:hAnsiTheme="minorHAnsi" w:cstheme="minorHAnsi"/>
          <w:sz w:val="24"/>
        </w:rPr>
        <w:t>cof</w:t>
      </w:r>
      <w:r w:rsidR="00563207">
        <w:rPr>
          <w:rFonts w:asciiTheme="minorHAnsi" w:hAnsiTheme="minorHAnsi" w:cstheme="minorHAnsi"/>
          <w:sz w:val="24"/>
        </w:rPr>
        <w:t>f</w:t>
      </w:r>
      <w:r w:rsidRPr="002B2C2B">
        <w:rPr>
          <w:rFonts w:asciiTheme="minorHAnsi" w:hAnsiTheme="minorHAnsi" w:cstheme="minorHAnsi"/>
          <w:sz w:val="24"/>
        </w:rPr>
        <w:t>e</w:t>
      </w:r>
      <w:r w:rsidR="00563207">
        <w:rPr>
          <w:rFonts w:asciiTheme="minorHAnsi" w:hAnsiTheme="minorHAnsi" w:cstheme="minorHAnsi"/>
          <w:sz w:val="24"/>
        </w:rPr>
        <w:t>e</w:t>
      </w:r>
      <w:proofErr w:type="spellEnd"/>
      <w:r w:rsidRPr="002B2C2B">
        <w:rPr>
          <w:rFonts w:asciiTheme="minorHAnsi" w:hAnsiTheme="minorHAnsi" w:cstheme="minorHAnsi"/>
          <w:sz w:val="24"/>
        </w:rPr>
        <w:t>:</w:t>
      </w:r>
      <w:r w:rsidR="0056320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2B2C2B">
        <w:rPr>
          <w:rFonts w:asciiTheme="minorHAnsi" w:hAnsiTheme="minorHAnsi" w:cstheme="minorHAnsi"/>
          <w:sz w:val="24"/>
        </w:rPr>
        <w:t>(  </w:t>
      </w:r>
      <w:proofErr w:type="gramEnd"/>
      <w:r w:rsidRPr="002B2C2B">
        <w:rPr>
          <w:rFonts w:asciiTheme="minorHAnsi" w:hAnsiTheme="minorHAnsi" w:cstheme="minorHAnsi"/>
          <w:sz w:val="24"/>
        </w:rPr>
        <w:t xml:space="preserve"> ) sim  (   ) não;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13. Público alvo;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14. Estrutura necessária para o evento;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15. Equipamentos necessários:</w:t>
      </w:r>
      <w:r w:rsidR="00563207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2B2C2B">
        <w:rPr>
          <w:rFonts w:asciiTheme="minorHAnsi" w:hAnsiTheme="minorHAnsi" w:cstheme="minorHAnsi"/>
          <w:sz w:val="24"/>
        </w:rPr>
        <w:t>(  </w:t>
      </w:r>
      <w:proofErr w:type="gramEnd"/>
      <w:r w:rsidRPr="002B2C2B">
        <w:rPr>
          <w:rFonts w:asciiTheme="minorHAnsi" w:hAnsiTheme="minorHAnsi" w:cstheme="minorHAnsi"/>
          <w:sz w:val="24"/>
        </w:rPr>
        <w:t xml:space="preserve"> ) SOM  (   ) COMPUTADOR  (   ) DATASHOW ;</w:t>
      </w:r>
    </w:p>
    <w:p w:rsidR="002B2C2B" w:rsidRPr="002B2C2B" w:rsidRDefault="002B2C2B" w:rsidP="002B2C2B">
      <w:pPr>
        <w:shd w:val="clear" w:color="auto" w:fill="FFFFFF"/>
        <w:spacing w:before="150" w:after="150"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16. Autoriza uma possível divulgação do evento no site da Prefeitura:</w:t>
      </w:r>
      <w:r w:rsidR="00563207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proofErr w:type="gramStart"/>
      <w:r w:rsidRPr="002B2C2B">
        <w:rPr>
          <w:rFonts w:asciiTheme="minorHAnsi" w:hAnsiTheme="minorHAnsi" w:cstheme="minorHAnsi"/>
          <w:sz w:val="24"/>
        </w:rPr>
        <w:t>(  </w:t>
      </w:r>
      <w:proofErr w:type="gramEnd"/>
      <w:r w:rsidRPr="002B2C2B">
        <w:rPr>
          <w:rFonts w:asciiTheme="minorHAnsi" w:hAnsiTheme="minorHAnsi" w:cstheme="minorHAnsi"/>
          <w:sz w:val="24"/>
        </w:rPr>
        <w:t xml:space="preserve"> ) sim  (   ) não;</w:t>
      </w:r>
    </w:p>
    <w:p w:rsidR="002B2C2B" w:rsidRPr="002B2C2B" w:rsidRDefault="002B2C2B" w:rsidP="002B2C2B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4"/>
        </w:rPr>
      </w:pPr>
      <w:r w:rsidRPr="002B2C2B">
        <w:rPr>
          <w:rFonts w:asciiTheme="minorHAnsi" w:hAnsiTheme="minorHAnsi" w:cstheme="minorHAnsi"/>
          <w:sz w:val="24"/>
        </w:rPr>
        <w:t>17. Termos de uso:</w:t>
      </w:r>
      <w:r w:rsidR="00563207">
        <w:rPr>
          <w:rFonts w:asciiTheme="minorHAnsi" w:hAnsiTheme="minorHAnsi" w:cstheme="minorHAnsi"/>
          <w:sz w:val="24"/>
        </w:rPr>
        <w:br/>
      </w:r>
      <w:r w:rsidRPr="002B2C2B">
        <w:rPr>
          <w:rFonts w:asciiTheme="minorHAnsi" w:hAnsiTheme="minorHAnsi" w:cstheme="minorHAnsi"/>
          <w:sz w:val="24"/>
        </w:rPr>
        <w:t>(   ) </w:t>
      </w:r>
      <w:r w:rsidRPr="002B2C2B">
        <w:rPr>
          <w:rFonts w:asciiTheme="minorHAnsi" w:hAnsiTheme="minorHAnsi" w:cstheme="minorHAnsi"/>
          <w:b/>
          <w:bCs/>
          <w:sz w:val="24"/>
          <w:bdr w:val="none" w:sz="0" w:space="0" w:color="auto" w:frame="1"/>
        </w:rPr>
        <w:t>Sim, li e aceito o REGULAMENTO DE USO do Centro de Formação dos Professores.</w:t>
      </w:r>
    </w:p>
    <w:p w:rsidR="00B317F5" w:rsidRDefault="00B317F5"/>
    <w:sectPr w:rsidR="00B317F5" w:rsidSect="002B2C2B">
      <w:headerReference w:type="default" r:id="rId6"/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B8" w:rsidRDefault="003C0CB8" w:rsidP="00B82403">
      <w:r>
        <w:separator/>
      </w:r>
    </w:p>
  </w:endnote>
  <w:endnote w:type="continuationSeparator" w:id="0">
    <w:p w:rsidR="003C0CB8" w:rsidRDefault="003C0CB8" w:rsidP="00B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B8" w:rsidRDefault="003C0CB8" w:rsidP="00B82403">
      <w:r>
        <w:separator/>
      </w:r>
    </w:p>
  </w:footnote>
  <w:footnote w:type="continuationSeparator" w:id="0">
    <w:p w:rsidR="003C0CB8" w:rsidRDefault="003C0CB8" w:rsidP="00B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C2" w:rsidRDefault="009C73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3"/>
    <w:rsid w:val="00241DD9"/>
    <w:rsid w:val="002B2C2B"/>
    <w:rsid w:val="00313981"/>
    <w:rsid w:val="003C0CB8"/>
    <w:rsid w:val="00563207"/>
    <w:rsid w:val="009C73C2"/>
    <w:rsid w:val="00A17A0A"/>
    <w:rsid w:val="00B317F5"/>
    <w:rsid w:val="00B82403"/>
    <w:rsid w:val="00DC153C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65CA"/>
  <w15:chartTrackingRefBased/>
  <w15:docId w15:val="{91E3E5F5-5A9B-4E29-90DA-6C3DE2F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2B"/>
    <w:pPr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4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2403"/>
  </w:style>
  <w:style w:type="paragraph" w:styleId="Rodap">
    <w:name w:val="footer"/>
    <w:basedOn w:val="Normal"/>
    <w:link w:val="RodapChar"/>
    <w:uiPriority w:val="99"/>
    <w:unhideWhenUsed/>
    <w:rsid w:val="00B82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Augusto Palmeira de Almeida</dc:creator>
  <cp:keywords/>
  <dc:description/>
  <cp:lastModifiedBy>Everton Lopes</cp:lastModifiedBy>
  <cp:revision>2</cp:revision>
  <dcterms:created xsi:type="dcterms:W3CDTF">2021-10-19T13:15:00Z</dcterms:created>
  <dcterms:modified xsi:type="dcterms:W3CDTF">2021-10-19T13:15:00Z</dcterms:modified>
</cp:coreProperties>
</file>